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50416">
        <w:rPr>
          <w:bCs/>
          <w:sz w:val="28"/>
          <w:szCs w:val="28"/>
        </w:rPr>
        <w:t>257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50416">
        <w:rPr>
          <w:sz w:val="28"/>
          <w:szCs w:val="28"/>
        </w:rPr>
        <w:t>04 мая</w:t>
      </w:r>
      <w:r w:rsidR="00406B6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12EC6" w:rsidP="00212EC6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 w:rsidR="00350416">
        <w:rPr>
          <w:sz w:val="28"/>
          <w:szCs w:val="28"/>
        </w:rPr>
        <w:t>Пшикова Романа Дмитриевича</w:t>
      </w:r>
      <w:r w:rsidRPr="000138BD" w:rsidR="000138BD">
        <w:rPr>
          <w:sz w:val="28"/>
          <w:szCs w:val="28"/>
        </w:rPr>
        <w:t xml:space="preserve">, </w:t>
      </w:r>
      <w:r w:rsidR="00F91019">
        <w:rPr>
          <w:sz w:val="28"/>
          <w:szCs w:val="28"/>
        </w:rPr>
        <w:t>…</w:t>
      </w:r>
      <w:r w:rsidRPr="000138BD" w:rsidR="000138BD">
        <w:rPr>
          <w:sz w:val="28"/>
          <w:szCs w:val="28"/>
        </w:rPr>
        <w:t xml:space="preserve"> года рождения, уроженца </w:t>
      </w:r>
      <w:r w:rsidR="00F91019">
        <w:rPr>
          <w:sz w:val="28"/>
          <w:szCs w:val="28"/>
        </w:rPr>
        <w:t>…</w:t>
      </w:r>
      <w:r w:rsidRPr="000138BD" w:rsidR="000138BD">
        <w:rPr>
          <w:sz w:val="28"/>
          <w:szCs w:val="28"/>
        </w:rPr>
        <w:t xml:space="preserve">, проживающего по адресу: </w:t>
      </w:r>
      <w:r w:rsidR="00F91019">
        <w:rPr>
          <w:sz w:val="28"/>
          <w:szCs w:val="28"/>
        </w:rPr>
        <w:t>…</w:t>
      </w:r>
      <w:r w:rsidR="00A8170F">
        <w:rPr>
          <w:sz w:val="28"/>
          <w:szCs w:val="28"/>
        </w:rPr>
        <w:t>,</w:t>
      </w:r>
    </w:p>
    <w:p w:rsidR="00212EC6" w:rsidP="00212EC6">
      <w:pPr>
        <w:ind w:firstLine="540"/>
        <w:jc w:val="both"/>
        <w:rPr>
          <w:sz w:val="28"/>
          <w:szCs w:val="28"/>
        </w:rPr>
      </w:pPr>
    </w:p>
    <w:p w:rsidR="00212EC6" w:rsidP="00212E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406B66" w:rsidRPr="00406B66" w:rsidP="00406B66">
      <w:pPr>
        <w:pStyle w:val="NoSpacing"/>
        <w:ind w:firstLine="567"/>
        <w:jc w:val="both"/>
        <w:rPr>
          <w:szCs w:val="28"/>
        </w:rPr>
      </w:pPr>
      <w:r>
        <w:rPr>
          <w:rFonts w:eastAsia="MS Mincho"/>
          <w:sz w:val="28"/>
          <w:szCs w:val="28"/>
        </w:rPr>
        <w:t>Пшиков Р.Д</w:t>
      </w:r>
      <w:r w:rsidRPr="00406B66" w:rsidR="000138BD">
        <w:rPr>
          <w:rFonts w:eastAsia="MS Mincho"/>
          <w:sz w:val="28"/>
          <w:szCs w:val="28"/>
        </w:rPr>
        <w:t>., являясь генеральным директором ООО «</w:t>
      </w:r>
      <w:r>
        <w:rPr>
          <w:rFonts w:eastAsia="MS Mincho"/>
          <w:sz w:val="28"/>
          <w:szCs w:val="28"/>
        </w:rPr>
        <w:t>РМ СТРОЙ</w:t>
      </w:r>
      <w:r w:rsidRPr="00406B66" w:rsidR="000138BD">
        <w:rPr>
          <w:rFonts w:eastAsia="MS Mincho"/>
          <w:sz w:val="28"/>
          <w:szCs w:val="28"/>
        </w:rPr>
        <w:t xml:space="preserve">», расположенного по адресу: </w:t>
      </w:r>
      <w:r w:rsidR="00F91019">
        <w:rPr>
          <w:rFonts w:eastAsia="MS Mincho"/>
          <w:sz w:val="28"/>
          <w:szCs w:val="28"/>
        </w:rPr>
        <w:t>…</w:t>
      </w:r>
      <w:r w:rsidRPr="00406B66" w:rsidR="009C5CB2">
        <w:rPr>
          <w:sz w:val="28"/>
          <w:szCs w:val="28"/>
        </w:rPr>
        <w:t xml:space="preserve">, </w:t>
      </w:r>
      <w:r w:rsidRPr="00406B66">
        <w:rPr>
          <w:sz w:val="28"/>
          <w:szCs w:val="28"/>
        </w:rPr>
        <w:t>не представил в Межрайонную ИФНС России № 6 по ХМАО-Югре расчет по стра</w:t>
      </w:r>
      <w:r w:rsidRPr="00406B66">
        <w:rPr>
          <w:sz w:val="28"/>
          <w:szCs w:val="28"/>
        </w:rPr>
        <w:t>ховым взносам за 9 месяцев 2025 года, срок предоставления которого установлен не позднее 27.10.</w:t>
      </w:r>
      <w:r>
        <w:rPr>
          <w:sz w:val="28"/>
          <w:szCs w:val="28"/>
        </w:rPr>
        <w:t xml:space="preserve">2025 года, фактически расчет </w:t>
      </w:r>
      <w:r w:rsidRPr="00406B66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29.12.2025 года</w:t>
      </w:r>
      <w:r w:rsidRPr="00406B66">
        <w:rPr>
          <w:szCs w:val="28"/>
        </w:rPr>
        <w:t>.</w:t>
      </w:r>
    </w:p>
    <w:p w:rsidR="00406B66" w:rsidRPr="00406B66" w:rsidP="00406B66">
      <w:pPr>
        <w:ind w:left="23" w:right="23" w:firstLine="561"/>
        <w:jc w:val="both"/>
        <w:rPr>
          <w:sz w:val="25"/>
          <w:szCs w:val="28"/>
        </w:rPr>
      </w:pPr>
      <w:r w:rsidRPr="00406B66">
        <w:rPr>
          <w:sz w:val="28"/>
          <w:szCs w:val="28"/>
        </w:rPr>
        <w:t xml:space="preserve">На рассмотрение административного материала </w:t>
      </w:r>
      <w:r w:rsidR="00350416">
        <w:rPr>
          <w:rFonts w:eastAsia="MS Mincho"/>
          <w:sz w:val="28"/>
          <w:szCs w:val="28"/>
        </w:rPr>
        <w:t>Пшиков Р.Д</w:t>
      </w:r>
      <w:r w:rsidRPr="00406B66">
        <w:rPr>
          <w:sz w:val="28"/>
          <w:szCs w:val="28"/>
        </w:rPr>
        <w:t>. не явился, о времени и месте рассмотрения админ</w:t>
      </w:r>
      <w:r w:rsidRPr="00406B66">
        <w:rPr>
          <w:sz w:val="28"/>
          <w:szCs w:val="28"/>
        </w:rPr>
        <w:t>истративного материала уведомлялся надлежащим образом по указанному в протоколе адресу.</w:t>
      </w:r>
    </w:p>
    <w:p w:rsidR="00406B66" w:rsidRPr="00406B66" w:rsidP="00406B6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</w:t>
      </w:r>
      <w:r w:rsidRPr="00406B66">
        <w:rPr>
          <w:sz w:val="28"/>
          <w:szCs w:val="28"/>
        </w:rPr>
        <w:t xml:space="preserve">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06B66">
        <w:rPr>
          <w:rFonts w:eastAsia="MS Mincho"/>
          <w:sz w:val="28"/>
          <w:szCs w:val="28"/>
        </w:rPr>
        <w:t>лица, привлекаемого к административной от</w:t>
      </w:r>
      <w:r w:rsidRPr="00406B66">
        <w:rPr>
          <w:rFonts w:eastAsia="MS Mincho"/>
          <w:sz w:val="28"/>
          <w:szCs w:val="28"/>
        </w:rPr>
        <w:t>ветственности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сведения из Единого реестра субъектов малого </w:t>
      </w:r>
      <w:r w:rsidRPr="00406B66">
        <w:rPr>
          <w:sz w:val="28"/>
          <w:szCs w:val="28"/>
        </w:rPr>
        <w:t>и среднего предпринимательства,</w:t>
      </w:r>
      <w:r w:rsidRPr="00454C65" w:rsidR="00454C65">
        <w:rPr>
          <w:sz w:val="28"/>
          <w:szCs w:val="28"/>
        </w:rPr>
        <w:t xml:space="preserve"> </w:t>
      </w:r>
      <w:r w:rsidRPr="00321FAD" w:rsidR="00454C65">
        <w:rPr>
          <w:sz w:val="28"/>
          <w:szCs w:val="28"/>
        </w:rPr>
        <w:t>ск</w:t>
      </w:r>
      <w:r w:rsidR="00454C65">
        <w:rPr>
          <w:sz w:val="28"/>
          <w:szCs w:val="28"/>
        </w:rPr>
        <w:t>риншот электронно-информационной</w:t>
      </w:r>
      <w:r w:rsidRPr="00321FAD" w:rsidR="00454C65">
        <w:rPr>
          <w:sz w:val="28"/>
          <w:szCs w:val="28"/>
        </w:rPr>
        <w:t xml:space="preserve"> таблицы</w:t>
      </w:r>
      <w:r w:rsidR="00454C65">
        <w:rPr>
          <w:sz w:val="28"/>
          <w:szCs w:val="28"/>
        </w:rPr>
        <w:t>,</w:t>
      </w:r>
      <w:r w:rsidRPr="00406B66">
        <w:rPr>
          <w:sz w:val="28"/>
          <w:szCs w:val="28"/>
        </w:rPr>
        <w:t xml:space="preserve"> выписку из ЕГРЮЛ, приходит к следующему.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 w:rsidRPr="00406B66"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 w:rsidRPr="00406B66"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54C65">
        <w:rPr>
          <w:rFonts w:eastAsia="MS Mincho"/>
          <w:sz w:val="28"/>
          <w:szCs w:val="28"/>
        </w:rPr>
        <w:t>Пшикова Р.Д</w:t>
      </w:r>
      <w:r w:rsidRPr="00406B66">
        <w:rPr>
          <w:sz w:val="28"/>
          <w:szCs w:val="28"/>
        </w:rPr>
        <w:t>. в совершении административного правонаруше</w:t>
      </w:r>
      <w:r w:rsidRPr="00406B66">
        <w:rPr>
          <w:sz w:val="28"/>
          <w:szCs w:val="28"/>
        </w:rPr>
        <w:t>ния, предусмотренного ст. 15.5 Кодекса РФ об административных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</w:t>
      </w:r>
      <w:r w:rsidRPr="00406B66">
        <w:rPr>
          <w:sz w:val="28"/>
          <w:szCs w:val="28"/>
        </w:rPr>
        <w:t>чающих административную ответственность, и приходит к выводу, что наказание необходимо назначить в виде предупреждения.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Пшикова Романа Дмитриевича признать в</w:t>
      </w:r>
      <w:r>
        <w:rPr>
          <w:sz w:val="28"/>
          <w:szCs w:val="28"/>
        </w:rPr>
        <w:t xml:space="preserve">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Нижневартовский городс</w:t>
      </w:r>
      <w:r>
        <w:rPr>
          <w:sz w:val="28"/>
          <w:szCs w:val="28"/>
        </w:rPr>
        <w:t xml:space="preserve">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2F2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0416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4C6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1B8F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10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CF9B-B13F-4204-8E5C-0D2C3EC8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